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70" w:rsidRDefault="00FF6270" w:rsidP="00FF6270">
      <w:pPr>
        <w:spacing w:after="0"/>
        <w:jc w:val="center"/>
      </w:pPr>
      <w:bookmarkStart w:id="0" w:name="_GoBack"/>
      <w:bookmarkEnd w:id="0"/>
      <w:r>
        <w:t>Guided Reading # 6</w:t>
      </w:r>
    </w:p>
    <w:p w:rsidR="00FF6270" w:rsidRDefault="00FF6270" w:rsidP="00FF6270">
      <w:pPr>
        <w:spacing w:after="0"/>
        <w:jc w:val="center"/>
      </w:pPr>
      <w:r>
        <w:t xml:space="preserve">Pages 48 – </w:t>
      </w:r>
      <w:r w:rsidR="00F62E65">
        <w:t>52</w:t>
      </w:r>
    </w:p>
    <w:p w:rsidR="00FF6270" w:rsidRDefault="00FF6270" w:rsidP="00FF6270">
      <w:pPr>
        <w:spacing w:after="0"/>
        <w:jc w:val="center"/>
      </w:pPr>
    </w:p>
    <w:p w:rsidR="00FF6270" w:rsidRDefault="00FF6270" w:rsidP="00FF6270">
      <w:pPr>
        <w:pStyle w:val="ListParagraph"/>
        <w:numPr>
          <w:ilvl w:val="0"/>
          <w:numId w:val="1"/>
        </w:numPr>
        <w:spacing w:after="0"/>
      </w:pPr>
      <w:r>
        <w:t xml:space="preserve"> When parking what are 5  things you should keep in mind?</w:t>
      </w:r>
    </w:p>
    <w:p w:rsidR="00FF6270" w:rsidRDefault="00FF6270" w:rsidP="00FF6270">
      <w:pPr>
        <w:pStyle w:val="ListParagraph"/>
        <w:numPr>
          <w:ilvl w:val="0"/>
          <w:numId w:val="1"/>
        </w:numPr>
        <w:spacing w:after="0"/>
      </w:pPr>
      <w:r>
        <w:t>When backing,  what should you do?</w:t>
      </w:r>
    </w:p>
    <w:p w:rsidR="00FF6270" w:rsidRDefault="00FF6270" w:rsidP="00FF6270">
      <w:pPr>
        <w:pStyle w:val="ListParagraph"/>
        <w:numPr>
          <w:ilvl w:val="0"/>
          <w:numId w:val="1"/>
        </w:numPr>
        <w:spacing w:after="0"/>
      </w:pPr>
      <w:r>
        <w:t>When parallel parking, what are some things you should do prior to parking?</w:t>
      </w:r>
    </w:p>
    <w:p w:rsidR="00FF6270" w:rsidRDefault="00FF6270" w:rsidP="00FF6270">
      <w:pPr>
        <w:pStyle w:val="ListParagraph"/>
        <w:numPr>
          <w:ilvl w:val="0"/>
          <w:numId w:val="1"/>
        </w:numPr>
        <w:spacing w:after="0"/>
      </w:pPr>
      <w:r>
        <w:t>How far must your vehicle be seen if you need to  park it on the side of the road?</w:t>
      </w:r>
    </w:p>
    <w:p w:rsidR="00FF6270" w:rsidRDefault="00FF6270" w:rsidP="00FF6270">
      <w:pPr>
        <w:pStyle w:val="ListParagraph"/>
        <w:numPr>
          <w:ilvl w:val="0"/>
          <w:numId w:val="1"/>
        </w:numPr>
        <w:spacing w:after="0"/>
      </w:pPr>
      <w:r>
        <w:t>When must you turn on your parking lights?</w:t>
      </w:r>
    </w:p>
    <w:p w:rsidR="00FF6270" w:rsidRDefault="00FF6270" w:rsidP="00FF6270">
      <w:pPr>
        <w:pStyle w:val="ListParagraph"/>
        <w:numPr>
          <w:ilvl w:val="0"/>
          <w:numId w:val="1"/>
        </w:numPr>
        <w:spacing w:after="0"/>
      </w:pPr>
      <w:r>
        <w:t>If you must leave your vehicle  for several hours, what should you do?</w:t>
      </w:r>
    </w:p>
    <w:p w:rsidR="00FF6270" w:rsidRDefault="00FF6270" w:rsidP="00FF6270">
      <w:pPr>
        <w:pStyle w:val="ListParagraph"/>
        <w:numPr>
          <w:ilvl w:val="0"/>
          <w:numId w:val="1"/>
        </w:numPr>
        <w:spacing w:after="0"/>
      </w:pPr>
      <w:r>
        <w:t>Where is parking  not allowed?</w:t>
      </w:r>
    </w:p>
    <w:p w:rsidR="00FF6270" w:rsidRDefault="00FF6270" w:rsidP="00FF6270">
      <w:pPr>
        <w:pStyle w:val="ListParagraph"/>
        <w:numPr>
          <w:ilvl w:val="0"/>
          <w:numId w:val="1"/>
        </w:numPr>
        <w:spacing w:after="0"/>
      </w:pPr>
      <w:r>
        <w:t>How many feet should you park from the following:</w:t>
      </w:r>
    </w:p>
    <w:p w:rsidR="00FF6270" w:rsidRDefault="00FF6270" w:rsidP="00FF6270">
      <w:pPr>
        <w:pStyle w:val="ListParagraph"/>
        <w:numPr>
          <w:ilvl w:val="1"/>
          <w:numId w:val="1"/>
        </w:numPr>
        <w:spacing w:after="0"/>
      </w:pPr>
      <w:r>
        <w:t xml:space="preserve">Fire hydrant </w:t>
      </w:r>
    </w:p>
    <w:p w:rsidR="00FF6270" w:rsidRDefault="00FF6270" w:rsidP="00FF6270">
      <w:pPr>
        <w:pStyle w:val="ListParagraph"/>
        <w:numPr>
          <w:ilvl w:val="1"/>
          <w:numId w:val="1"/>
        </w:numPr>
        <w:spacing w:after="0"/>
      </w:pPr>
      <w:r>
        <w:t>Crosswalk or intersection</w:t>
      </w:r>
    </w:p>
    <w:p w:rsidR="00FF6270" w:rsidRDefault="00FF6270" w:rsidP="00FF6270">
      <w:pPr>
        <w:pStyle w:val="ListParagraph"/>
        <w:numPr>
          <w:ilvl w:val="1"/>
          <w:numId w:val="1"/>
        </w:numPr>
        <w:spacing w:after="0"/>
      </w:pPr>
      <w:r>
        <w:t>Stop sign , yield sign or traffic control signal</w:t>
      </w:r>
    </w:p>
    <w:p w:rsidR="00FF6270" w:rsidRDefault="00FF6270" w:rsidP="00FF6270">
      <w:pPr>
        <w:pStyle w:val="ListParagraph"/>
        <w:numPr>
          <w:ilvl w:val="1"/>
          <w:numId w:val="1"/>
        </w:numPr>
        <w:spacing w:after="0"/>
      </w:pPr>
      <w:r>
        <w:t>Entrance to any fire station</w:t>
      </w:r>
    </w:p>
    <w:p w:rsidR="00FF6270" w:rsidRDefault="00FF6270" w:rsidP="00FF6270">
      <w:pPr>
        <w:pStyle w:val="ListParagraph"/>
        <w:numPr>
          <w:ilvl w:val="1"/>
          <w:numId w:val="1"/>
        </w:numPr>
        <w:spacing w:after="0"/>
      </w:pPr>
      <w:r>
        <w:t xml:space="preserve">Railroad crossing </w:t>
      </w:r>
    </w:p>
    <w:p w:rsidR="00FF6270" w:rsidRDefault="00FF6270" w:rsidP="00FF6270">
      <w:pPr>
        <w:pStyle w:val="ListParagraph"/>
        <w:numPr>
          <w:ilvl w:val="0"/>
          <w:numId w:val="1"/>
        </w:numPr>
        <w:spacing w:after="0"/>
      </w:pPr>
      <w:r>
        <w:t>W hat is the offense for parking in an access aisle</w:t>
      </w:r>
    </w:p>
    <w:p w:rsidR="00FF6270" w:rsidRDefault="00FF6270" w:rsidP="00FF6270">
      <w:pPr>
        <w:pStyle w:val="ListParagraph"/>
        <w:numPr>
          <w:ilvl w:val="0"/>
          <w:numId w:val="1"/>
        </w:numPr>
        <w:spacing w:after="0"/>
      </w:pPr>
      <w:r>
        <w:t>What is the purpose of an access aisle?</w:t>
      </w:r>
    </w:p>
    <w:p w:rsidR="00FF6270" w:rsidRDefault="00FF6270" w:rsidP="00FF6270">
      <w:pPr>
        <w:pStyle w:val="ListParagraph"/>
        <w:numPr>
          <w:ilvl w:val="0"/>
          <w:numId w:val="1"/>
        </w:numPr>
        <w:spacing w:after="0"/>
      </w:pPr>
      <w:r>
        <w:t>How can you tell where an access aisle is located?</w:t>
      </w:r>
    </w:p>
    <w:p w:rsidR="00FF6270" w:rsidRDefault="00FF6270" w:rsidP="00FF6270">
      <w:pPr>
        <w:pStyle w:val="ListParagraph"/>
        <w:numPr>
          <w:ilvl w:val="0"/>
          <w:numId w:val="1"/>
        </w:numPr>
        <w:spacing w:after="0"/>
      </w:pPr>
      <w:r>
        <w:t>What should you do if someone is illegally parked in an access aisle?</w:t>
      </w:r>
    </w:p>
    <w:p w:rsidR="00FF6270" w:rsidRDefault="00FF6270" w:rsidP="00F62E65">
      <w:pPr>
        <w:pStyle w:val="ListParagraph"/>
        <w:spacing w:after="0"/>
      </w:pPr>
    </w:p>
    <w:p w:rsidR="00A77EDF" w:rsidRDefault="00A77EDF"/>
    <w:sectPr w:rsidR="00A77EDF" w:rsidSect="00A77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743"/>
    <w:multiLevelType w:val="hybridMultilevel"/>
    <w:tmpl w:val="D5C4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0"/>
    <w:rsid w:val="008A0316"/>
    <w:rsid w:val="00A77EDF"/>
    <w:rsid w:val="00F62E65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2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2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jodots</dc:creator>
  <cp:lastModifiedBy>John Dotski</cp:lastModifiedBy>
  <cp:revision>2</cp:revision>
  <dcterms:created xsi:type="dcterms:W3CDTF">2013-11-14T16:41:00Z</dcterms:created>
  <dcterms:modified xsi:type="dcterms:W3CDTF">2013-11-14T16:41:00Z</dcterms:modified>
</cp:coreProperties>
</file>